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229D" w:rsidRDefault="004D229D" w:rsidP="004D229D">
      <w:pPr>
        <w:jc w:val="center"/>
      </w:pPr>
      <w:r>
        <w:t>Balaton Kupa: Téboly</w:t>
      </w:r>
    </w:p>
    <w:p w:rsidR="004D229D" w:rsidRDefault="004D229D" w:rsidP="004D229D"/>
    <w:p w:rsidR="004D229D" w:rsidRDefault="004D229D" w:rsidP="004D229D">
      <w:r>
        <w:t>Előfeltételek:</w:t>
      </w:r>
    </w:p>
    <w:p w:rsidR="004D229D" w:rsidRDefault="004D229D" w:rsidP="004D229D">
      <w:pPr>
        <w:pStyle w:val="Listaszerbekezds"/>
        <w:numPr>
          <w:ilvl w:val="0"/>
          <w:numId w:val="1"/>
        </w:numPr>
      </w:pPr>
      <w:r>
        <w:t xml:space="preserve">Minden játékosnak meg kell neveznie a kedvenc várát és abból a kedvenc </w:t>
      </w:r>
      <w:proofErr w:type="gramStart"/>
      <w:r>
        <w:t>hősét</w:t>
      </w:r>
      <w:proofErr w:type="gramEnd"/>
      <w:r>
        <w:t xml:space="preserve"> amivel a legjobban szeretne játszani.</w:t>
      </w:r>
    </w:p>
    <w:p w:rsidR="004D229D" w:rsidRDefault="004D229D" w:rsidP="004D229D">
      <w:pPr>
        <w:pStyle w:val="Listaszerbekezds"/>
        <w:numPr>
          <w:ilvl w:val="0"/>
          <w:numId w:val="1"/>
        </w:numPr>
      </w:pPr>
      <w:r>
        <w:t xml:space="preserve">Minden játékosnak meg kell neveznie azt a </w:t>
      </w:r>
      <w:proofErr w:type="gramStart"/>
      <w:r>
        <w:t>várat</w:t>
      </w:r>
      <w:proofErr w:type="gramEnd"/>
      <w:r>
        <w:t xml:space="preserve"> amit a legkevésbé kedvel és abból egy hőst amivel semmi esetre sem szeretne játszani.</w:t>
      </w:r>
    </w:p>
    <w:p w:rsidR="004D229D" w:rsidRDefault="004D229D" w:rsidP="004D229D">
      <w:pPr>
        <w:pStyle w:val="Listaszerbekezds"/>
        <w:numPr>
          <w:ilvl w:val="0"/>
          <w:numId w:val="1"/>
        </w:numPr>
      </w:pPr>
      <w:r>
        <w:t>Amennyiben a játékos nem nevezett meg kedvenc várat és hőst vagy legkevésbé kedvelt várat és hőst, esetleg egyiket sem, akkor az előzetesen meghatározott listából kerül kisorsolásra számára kedvenc vár és hős, illetve legkevésbé kedvelt vár és hős.</w:t>
      </w:r>
    </w:p>
    <w:p w:rsidR="004D229D" w:rsidRDefault="004D229D" w:rsidP="004D229D">
      <w:pPr>
        <w:pStyle w:val="Listaszerbekezds"/>
        <w:numPr>
          <w:ilvl w:val="0"/>
          <w:numId w:val="1"/>
        </w:numPr>
      </w:pPr>
      <w:r>
        <w:t xml:space="preserve">Amennyiben hősütközés lenne egy párosításban akkor aki a licitet nyeri a színért eldöntheti, hogy megtartja-e a hőst vagy az </w:t>
      </w:r>
      <w:r w:rsidRPr="00F24BE0">
        <w:t>előzetesen meghatározott listában meghatározott hőst kéri, ha az megegyezik a választott hősével és nem akarja azt megtartani akkor a map-</w:t>
      </w:r>
      <w:proofErr w:type="spellStart"/>
      <w:r w:rsidRPr="00F24BE0">
        <w:t>től</w:t>
      </w:r>
      <w:proofErr w:type="spellEnd"/>
      <w:r w:rsidRPr="00F24BE0">
        <w:t xml:space="preserve"> függően vagy ő </w:t>
      </w:r>
      <w:proofErr w:type="gramStart"/>
      <w:r w:rsidRPr="00F24BE0">
        <w:t>választ</w:t>
      </w:r>
      <w:proofErr w:type="gramEnd"/>
      <w:r w:rsidRPr="00F24BE0">
        <w:t xml:space="preserve"> vagy neki választanak a maradék hősökből.</w:t>
      </w:r>
      <w:r>
        <w:t xml:space="preserve"> Ha megtartotta a hőst akkor az ellenfele dönthet, hogy a listás hőst kéri vagy map-</w:t>
      </w:r>
      <w:proofErr w:type="spellStart"/>
      <w:r>
        <w:t>től</w:t>
      </w:r>
      <w:proofErr w:type="spellEnd"/>
      <w:r>
        <w:t xml:space="preserve"> függően neki választanak, vagy ő választ.</w:t>
      </w:r>
    </w:p>
    <w:p w:rsidR="004D229D" w:rsidRDefault="004D229D" w:rsidP="004D229D">
      <w:pPr>
        <w:pStyle w:val="Listaszerbekezds"/>
        <w:numPr>
          <w:ilvl w:val="0"/>
          <w:numId w:val="1"/>
        </w:numPr>
      </w:pPr>
      <w:r>
        <w:t>Ha az előzetesen meghatározott listából egy kedvelt vagy legkevésbé kedvelt hőst kisorsoltak a torna során, azt már nem lehet ismételten kisorsolni másik játékosnak.</w:t>
      </w:r>
    </w:p>
    <w:p w:rsidR="004D229D" w:rsidRDefault="004D229D" w:rsidP="004D229D">
      <w:pPr>
        <w:pStyle w:val="Listaszerbekezds"/>
        <w:numPr>
          <w:ilvl w:val="0"/>
          <w:numId w:val="1"/>
        </w:numPr>
      </w:pPr>
      <w:r>
        <w:t xml:space="preserve">Minden játékos kétszer kérhet </w:t>
      </w:r>
      <w:proofErr w:type="spellStart"/>
      <w:r>
        <w:t>restartot</w:t>
      </w:r>
      <w:proofErr w:type="spellEnd"/>
      <w:r>
        <w:t xml:space="preserve"> az első nap vagy egyszer a második nap. Ez alól kivétel a </w:t>
      </w:r>
      <w:proofErr w:type="spellStart"/>
      <w:r>
        <w:t>Mirror</w:t>
      </w:r>
      <w:proofErr w:type="spellEnd"/>
      <w:r>
        <w:t xml:space="preserve"> </w:t>
      </w:r>
      <w:proofErr w:type="spellStart"/>
      <w:r>
        <w:t>template</w:t>
      </w:r>
      <w:proofErr w:type="spellEnd"/>
      <w:r>
        <w:t xml:space="preserve">, ahol csak egyszer lehet </w:t>
      </w:r>
      <w:proofErr w:type="spellStart"/>
      <w:r>
        <w:t>restrartot</w:t>
      </w:r>
      <w:proofErr w:type="spellEnd"/>
      <w:r>
        <w:t xml:space="preserve"> kérni az első nap. Amennyiben elfogynak a restart lehetőségei egy játékosnak csak technikai </w:t>
      </w:r>
      <w:proofErr w:type="spellStart"/>
      <w:r>
        <w:t>restartot</w:t>
      </w:r>
      <w:proofErr w:type="spellEnd"/>
      <w:r>
        <w:t xml:space="preserve"> kérhet amennyiben nem tud kijönni a várból vagy az első két nap során érzékelt egyéb </w:t>
      </w:r>
      <w:proofErr w:type="spellStart"/>
      <w:r>
        <w:t>bug</w:t>
      </w:r>
      <w:proofErr w:type="spellEnd"/>
      <w:r>
        <w:t xml:space="preserve"> miatt. Amennyiben még van restart lehetősége a játékosnak és technikai okokra hivatkozva kér </w:t>
      </w:r>
      <w:proofErr w:type="spellStart"/>
      <w:r>
        <w:t>restartot</w:t>
      </w:r>
      <w:proofErr w:type="spellEnd"/>
      <w:r>
        <w:t xml:space="preserve"> az a meglévő restart lehetőségeit fogyasztja.</w:t>
      </w:r>
    </w:p>
    <w:p w:rsidR="004D229D" w:rsidRDefault="001B2515" w:rsidP="004D229D">
      <w:r>
        <w:t xml:space="preserve">15 </w:t>
      </w:r>
      <w:r w:rsidR="004D229D">
        <w:t>fős lebonyolítás:</w:t>
      </w:r>
    </w:p>
    <w:p w:rsidR="001B2515" w:rsidRDefault="004D229D" w:rsidP="004D229D">
      <w:pPr>
        <w:pStyle w:val="Listaszerbekezds"/>
        <w:numPr>
          <w:ilvl w:val="0"/>
          <w:numId w:val="2"/>
        </w:numPr>
      </w:pPr>
      <w:r>
        <w:t xml:space="preserve">forduló: </w:t>
      </w:r>
      <w:proofErr w:type="spellStart"/>
      <w:r>
        <w:t>Jebus</w:t>
      </w:r>
      <w:proofErr w:type="spellEnd"/>
      <w:r>
        <w:t xml:space="preserve">: Battle of </w:t>
      </w:r>
      <w:proofErr w:type="spellStart"/>
      <w:r>
        <w:t>Favorites</w:t>
      </w:r>
      <w:proofErr w:type="spellEnd"/>
      <w:r>
        <w:t>:</w:t>
      </w:r>
      <w:r>
        <w:br/>
        <w:t xml:space="preserve">Teljesen random párokba összesorsolásra kerülnek a játékosok, bárki kaphat bárkit. Az első fordulót </w:t>
      </w:r>
      <w:proofErr w:type="spellStart"/>
      <w:r>
        <w:t>Jebus</w:t>
      </w:r>
      <w:proofErr w:type="spellEnd"/>
      <w:r>
        <w:t xml:space="preserve"> </w:t>
      </w:r>
      <w:proofErr w:type="spellStart"/>
      <w:r>
        <w:t>template</w:t>
      </w:r>
      <w:proofErr w:type="spellEnd"/>
      <w:r>
        <w:t xml:space="preserve">-en kell lejátszani a kedvencnek jelölt várral és hőssel. A kedvencnek jelölt hőssel kell a </w:t>
      </w:r>
      <w:proofErr w:type="spellStart"/>
      <w:r>
        <w:t>főcsatát</w:t>
      </w:r>
      <w:proofErr w:type="spellEnd"/>
      <w:r>
        <w:t xml:space="preserve"> lejátszani, ha ezt a feltételt nem tudja teljesíteni a játékos akkor vesztett.</w:t>
      </w:r>
    </w:p>
    <w:p w:rsidR="008746B2" w:rsidRDefault="004D229D" w:rsidP="00E54A15">
      <w:pPr>
        <w:ind w:left="1134"/>
      </w:pPr>
      <w:proofErr w:type="spellStart"/>
      <w:r>
        <w:t>Droid</w:t>
      </w:r>
      <w:proofErr w:type="spellEnd"/>
      <w:r>
        <w:t xml:space="preserve"> hős</w:t>
      </w:r>
      <w:r w:rsidR="00E54A15">
        <w:t>sel nem lehet megtámadni az ellenfél főhősét.</w:t>
      </w:r>
    </w:p>
    <w:p w:rsidR="001B2515" w:rsidRDefault="004D229D" w:rsidP="00E54A15">
      <w:pPr>
        <w:ind w:left="1134"/>
      </w:pPr>
      <w:r>
        <w:t xml:space="preserve">Az ellenfél főhősét nem lehet megvenni a kocsmából. </w:t>
      </w:r>
    </w:p>
    <w:p w:rsidR="004D229D" w:rsidRDefault="004D229D" w:rsidP="00E54A15">
      <w:pPr>
        <w:ind w:left="1134"/>
      </w:pPr>
      <w:r>
        <w:t>A játék kezdetekor csak a színért licitálnak a játékosok.</w:t>
      </w:r>
    </w:p>
    <w:p w:rsidR="004D229D" w:rsidRDefault="004D229D" w:rsidP="004D229D">
      <w:pPr>
        <w:jc w:val="both"/>
      </w:pPr>
      <w:r>
        <w:t xml:space="preserve">Az első fordulót követően </w:t>
      </w:r>
      <w:r w:rsidR="001B2515">
        <w:t xml:space="preserve">3 </w:t>
      </w:r>
      <w:r>
        <w:t xml:space="preserve">db 4 fős </w:t>
      </w:r>
      <w:r w:rsidR="001B2515">
        <w:t xml:space="preserve">és 1db 3 fős </w:t>
      </w:r>
      <w:r>
        <w:t xml:space="preserve">csoportba kell osztani a játékosokat az </w:t>
      </w:r>
      <w:proofErr w:type="spellStart"/>
      <w:r>
        <w:t>excelnek</w:t>
      </w:r>
      <w:proofErr w:type="spellEnd"/>
      <w:r>
        <w:t xml:space="preserve"> megfelelően. </w:t>
      </w:r>
    </w:p>
    <w:p w:rsidR="004D229D" w:rsidRDefault="004D229D" w:rsidP="004D229D">
      <w:pPr>
        <w:jc w:val="both"/>
      </w:pPr>
      <w:r w:rsidRPr="004D229D">
        <w:t xml:space="preserve">A </w:t>
      </w:r>
      <w:r w:rsidR="008746B2" w:rsidRPr="008746B2">
        <w:t xml:space="preserve">4 fős csoportokba </w:t>
      </w:r>
      <w:r w:rsidRPr="004226D8">
        <w:t>az első fordulóból</w:t>
      </w:r>
      <w:r w:rsidR="00B06A61">
        <w:t xml:space="preserve"> </w:t>
      </w:r>
      <w:r w:rsidRPr="004226D8">
        <w:t>két győztes és két vesztes játékos kerül a táblázatnak megfelelően. A csoportmeccsek során, a saját csoportjában mindenki játszik mindenkivel. Aki az első fordulóban nyert, az +1 ponttal kezdi a csoportkört. Pontazonosság esetén az egymás elleni eredmény dönt. Minden győzelem 2 pontot ér.</w:t>
      </w:r>
    </w:p>
    <w:p w:rsidR="00B06A61" w:rsidRDefault="00B06A61" w:rsidP="004D229D">
      <w:pPr>
        <w:jc w:val="both"/>
      </w:pPr>
      <w:r>
        <w:t>A 3 fős csoportba az első fordulóból egy győztes játékos egy vesztes játékos és Ricsepi kerül. A győztes játékos +1 mozgó pontot kap.</w:t>
      </w:r>
    </w:p>
    <w:p w:rsidR="001B2515" w:rsidRDefault="001B2515" w:rsidP="004D229D">
      <w:pPr>
        <w:jc w:val="both"/>
      </w:pPr>
      <w:r>
        <w:lastRenderedPageBreak/>
        <w:t xml:space="preserve">5 fordulós játék esetén a fenti </w:t>
      </w:r>
      <w:r w:rsidR="00B06A61">
        <w:t xml:space="preserve">1. fordulót </w:t>
      </w:r>
      <w:r>
        <w:t xml:space="preserve">nem játsszák le </w:t>
      </w:r>
      <w:proofErr w:type="gramStart"/>
      <w:r>
        <w:t>a játékosok</w:t>
      </w:r>
      <w:proofErr w:type="gramEnd"/>
      <w:r>
        <w:t xml:space="preserve"> hanem kapásból, kiemelés nélkül véletlenszerűen csoportokba sorsolják őket, a +1 pontok is véletlenszerűen kerülnek kisorsolásra, azonban ez esetben +1 mozgó pontot kapnak.</w:t>
      </w:r>
    </w:p>
    <w:p w:rsidR="001B2515" w:rsidRDefault="001B2515" w:rsidP="001B2515">
      <w:pPr>
        <w:jc w:val="both"/>
      </w:pPr>
      <w:r w:rsidRPr="00825CE6">
        <w:rPr>
          <w:b/>
          <w:u w:val="single"/>
        </w:rPr>
        <w:t>Mozgó pont:</w:t>
      </w:r>
      <w:r>
        <w:t xml:space="preserve"> Akinél a mozgó pont van az aktuális fordulóban annak a pontszámához a forduló végén +1 pontot hozzá kell írni. Azonban ez a pont minden fordulóban elnyerhető a mozgó pont aktuális birtokosától annak legyőzésével.</w:t>
      </w:r>
    </w:p>
    <w:p w:rsidR="004D229D" w:rsidRDefault="004D229D" w:rsidP="004D229D">
      <w:pPr>
        <w:jc w:val="both"/>
      </w:pPr>
    </w:p>
    <w:p w:rsidR="004D229D" w:rsidRDefault="004D229D" w:rsidP="004D229D">
      <w:pPr>
        <w:pStyle w:val="Listaszerbekezds"/>
        <w:numPr>
          <w:ilvl w:val="0"/>
          <w:numId w:val="2"/>
        </w:numPr>
      </w:pPr>
      <w:r>
        <w:t xml:space="preserve">forduló: Mini </w:t>
      </w:r>
      <w:proofErr w:type="spellStart"/>
      <w:r>
        <w:t>Nostalgia</w:t>
      </w:r>
      <w:proofErr w:type="spellEnd"/>
      <w:r>
        <w:t xml:space="preserve">: </w:t>
      </w:r>
      <w:proofErr w:type="spellStart"/>
      <w:r>
        <w:t>Invaders</w:t>
      </w:r>
      <w:proofErr w:type="spellEnd"/>
      <w:r>
        <w:t xml:space="preserve"> must </w:t>
      </w:r>
      <w:proofErr w:type="spellStart"/>
      <w:r>
        <w:t>die</w:t>
      </w:r>
      <w:proofErr w:type="spellEnd"/>
      <w:r>
        <w:t>?</w:t>
      </w:r>
      <w:r>
        <w:br/>
        <w:t>A játék kezdetekor csak a színért licitálnak a játékosok. Kék játékos kezdi a saját területén lévő ellenfél várak kiválasztását, majd a megmaradt 3 várból szintén a Kék játékos választ először</w:t>
      </w:r>
      <w:bookmarkStart w:id="0" w:name="_GoBack"/>
      <w:bookmarkEnd w:id="0"/>
      <w:r>
        <w:t xml:space="preserve">. </w:t>
      </w:r>
      <w:r>
        <w:br/>
        <w:t xml:space="preserve">Főhőst nem lehet a kezdővárból választani, továbbá a </w:t>
      </w:r>
      <w:proofErr w:type="spellStart"/>
      <w:r>
        <w:t>főcsatában</w:t>
      </w:r>
      <w:proofErr w:type="spellEnd"/>
      <w:r>
        <w:t xml:space="preserve"> nem lehet olyan </w:t>
      </w:r>
      <w:proofErr w:type="gramStart"/>
      <w:r>
        <w:t>lény</w:t>
      </w:r>
      <w:proofErr w:type="gramEnd"/>
      <w:r>
        <w:t xml:space="preserve"> ami a kezdővárban megvásárolható, ez alól kivételt képeznek a </w:t>
      </w:r>
      <w:proofErr w:type="spellStart"/>
      <w:r>
        <w:t>Portal</w:t>
      </w:r>
      <w:proofErr w:type="spellEnd"/>
      <w:r>
        <w:t xml:space="preserve"> of </w:t>
      </w:r>
      <w:proofErr w:type="spellStart"/>
      <w:r>
        <w:t>Summoningból</w:t>
      </w:r>
      <w:proofErr w:type="spellEnd"/>
      <w:r>
        <w:t xml:space="preserve"> megvásárolt a kezdővárral nem azonos lények. Amennyiben a fenti feltételekből bármelyiket nem tudja teljesíteni a játékos akkor vesztett.</w:t>
      </w:r>
    </w:p>
    <w:p w:rsidR="004D229D" w:rsidRDefault="004D229D" w:rsidP="004D229D">
      <w:pPr>
        <w:pStyle w:val="Listaszerbekezds"/>
        <w:ind w:left="1080"/>
      </w:pPr>
    </w:p>
    <w:p w:rsidR="004D229D" w:rsidRDefault="004D229D" w:rsidP="004D229D">
      <w:pPr>
        <w:pStyle w:val="Listaszerbekezds"/>
        <w:numPr>
          <w:ilvl w:val="0"/>
          <w:numId w:val="2"/>
        </w:numPr>
      </w:pPr>
      <w:proofErr w:type="spellStart"/>
      <w:r>
        <w:t>foruló</w:t>
      </w:r>
      <w:proofErr w:type="spellEnd"/>
      <w:r>
        <w:t xml:space="preserve">: </w:t>
      </w:r>
      <w:proofErr w:type="spellStart"/>
      <w:r>
        <w:t>Balance</w:t>
      </w:r>
      <w:proofErr w:type="spellEnd"/>
      <w:r>
        <w:t xml:space="preserve">: </w:t>
      </w:r>
      <w:proofErr w:type="spellStart"/>
      <w:r>
        <w:t>Accidentally</w:t>
      </w:r>
      <w:proofErr w:type="spellEnd"/>
      <w:r>
        <w:t xml:space="preserve"> Random</w:t>
      </w:r>
      <w:r>
        <w:br/>
        <w:t xml:space="preserve">Játékosok csak színre licitálhatnak. Mind a várat, a hőst és a kezdőbónuszt randomon kell hagyni. Amennyiben </w:t>
      </w:r>
      <w:proofErr w:type="spellStart"/>
      <w:r>
        <w:t>restartot</w:t>
      </w:r>
      <w:proofErr w:type="spellEnd"/>
      <w:r>
        <w:t xml:space="preserve"> kérnek a játékosok akkor is random fogják kapni a következő térképen a várat, hőst és bónuszt.</w:t>
      </w:r>
    </w:p>
    <w:p w:rsidR="004D229D" w:rsidRDefault="004D229D" w:rsidP="004D229D">
      <w:pPr>
        <w:pStyle w:val="Listaszerbekezds"/>
      </w:pPr>
    </w:p>
    <w:p w:rsidR="00B06A61" w:rsidRDefault="004D229D" w:rsidP="004D229D">
      <w:pPr>
        <w:pStyle w:val="Listaszerbekezds"/>
        <w:numPr>
          <w:ilvl w:val="0"/>
          <w:numId w:val="2"/>
        </w:numPr>
      </w:pPr>
      <w:r>
        <w:t xml:space="preserve">forduló: </w:t>
      </w:r>
      <w:proofErr w:type="spellStart"/>
      <w:r>
        <w:t>Panic</w:t>
      </w:r>
      <w:proofErr w:type="spellEnd"/>
      <w:r>
        <w:t xml:space="preserve">: </w:t>
      </w:r>
      <w:proofErr w:type="spellStart"/>
      <w:r>
        <w:t>Revenge</w:t>
      </w:r>
      <w:proofErr w:type="spellEnd"/>
      <w:r>
        <w:t xml:space="preserve"> of </w:t>
      </w:r>
      <w:proofErr w:type="spellStart"/>
      <w:r>
        <w:t>the</w:t>
      </w:r>
      <w:proofErr w:type="spellEnd"/>
      <w:r>
        <w:t xml:space="preserve"> </w:t>
      </w:r>
      <w:proofErr w:type="spellStart"/>
      <w:r>
        <w:t>Least</w:t>
      </w:r>
      <w:proofErr w:type="spellEnd"/>
      <w:r>
        <w:t xml:space="preserve"> </w:t>
      </w:r>
      <w:proofErr w:type="spellStart"/>
      <w:r>
        <w:t>Favorites</w:t>
      </w:r>
      <w:proofErr w:type="spellEnd"/>
      <w:r>
        <w:br/>
      </w:r>
      <w:r w:rsidRPr="00F87032">
        <w:t>Játékosok csak színre licitálhatnak.</w:t>
      </w:r>
      <w:r>
        <w:t xml:space="preserve"> Minden játékos az ellenfele által előzetesen meghatározott legkevésbe szívlelt várral és hőssel kell, hogy játsszon. A legkevésbé szívlelt hősnek kell a főhősnek lennie és vele kell a </w:t>
      </w:r>
      <w:proofErr w:type="spellStart"/>
      <w:r>
        <w:t>főcsatát</w:t>
      </w:r>
      <w:proofErr w:type="spellEnd"/>
      <w:r>
        <w:t xml:space="preserve"> is megvívni, </w:t>
      </w:r>
      <w:r w:rsidRPr="00F87032">
        <w:t xml:space="preserve">ha ezt a feltételt nem tudja teljesíteni a játékos akkor vesztett. </w:t>
      </w:r>
    </w:p>
    <w:p w:rsidR="00B06A61" w:rsidRDefault="00B06A61" w:rsidP="00E54A15">
      <w:pPr>
        <w:pStyle w:val="Listaszerbekezds"/>
      </w:pPr>
    </w:p>
    <w:p w:rsidR="00E54A15" w:rsidRDefault="00E54A15" w:rsidP="00E54A15">
      <w:pPr>
        <w:ind w:left="1134"/>
      </w:pPr>
      <w:proofErr w:type="spellStart"/>
      <w:r>
        <w:t>Droid</w:t>
      </w:r>
      <w:proofErr w:type="spellEnd"/>
      <w:r>
        <w:t xml:space="preserve"> hőssel nem lehet megtámadni az ellenfél főhősét.</w:t>
      </w:r>
    </w:p>
    <w:p w:rsidR="00B06A61" w:rsidRDefault="00B06A61" w:rsidP="00E54A15">
      <w:pPr>
        <w:pStyle w:val="Listaszerbekezds"/>
        <w:ind w:left="1134"/>
      </w:pPr>
    </w:p>
    <w:p w:rsidR="00B06A61" w:rsidRDefault="00B06A61" w:rsidP="00B06A61">
      <w:pPr>
        <w:pStyle w:val="Listaszerbekezds"/>
        <w:ind w:left="1134"/>
      </w:pPr>
      <w:r>
        <w:t xml:space="preserve">Az ellenfél főhősét nem lehet megvenni a kocsmából. </w:t>
      </w:r>
    </w:p>
    <w:p w:rsidR="004D229D" w:rsidRDefault="004D229D" w:rsidP="00E54A15"/>
    <w:p w:rsidR="004D229D" w:rsidRDefault="004D229D" w:rsidP="004D229D">
      <w:r>
        <w:t>A csoportkör végeztével minden csoportgyőztes továbbjut. Innentől egyeneskiesés</w:t>
      </w:r>
      <w:r w:rsidR="00A46672">
        <w:t>es</w:t>
      </w:r>
      <w:r>
        <w:t xml:space="preserve"> szakasz következik a táblázatnak megfelelően.</w:t>
      </w:r>
    </w:p>
    <w:p w:rsidR="004D229D" w:rsidRDefault="004D229D" w:rsidP="004D229D">
      <w:r>
        <w:t>A csoport másodikok a Kis-Balaton kupáért, a csoport harmadikok a józan eszük megőrzésért játszanak. A csoport 4-ek pedig próbálják elkerülni a tébolyt.</w:t>
      </w:r>
    </w:p>
    <w:p w:rsidR="008746B2" w:rsidRDefault="004D229D" w:rsidP="004D229D">
      <w:pPr>
        <w:pStyle w:val="Listaszerbekezds"/>
        <w:numPr>
          <w:ilvl w:val="0"/>
          <w:numId w:val="2"/>
        </w:numPr>
      </w:pPr>
      <w:r>
        <w:t xml:space="preserve">forduló: </w:t>
      </w:r>
      <w:proofErr w:type="spellStart"/>
      <w:r>
        <w:t>Skirmish</w:t>
      </w:r>
      <w:proofErr w:type="spellEnd"/>
      <w:r>
        <w:t xml:space="preserve">: </w:t>
      </w:r>
      <w:proofErr w:type="spellStart"/>
      <w:r>
        <w:t>Inverse</w:t>
      </w:r>
      <w:proofErr w:type="spellEnd"/>
      <w:r>
        <w:t xml:space="preserve"> </w:t>
      </w:r>
      <w:proofErr w:type="spellStart"/>
      <w:r>
        <w:t>BoF</w:t>
      </w:r>
      <w:proofErr w:type="spellEnd"/>
      <w:r>
        <w:br/>
      </w:r>
      <w:r w:rsidRPr="007F173A">
        <w:t xml:space="preserve">Játékosok csak színre licitálhatnak. Minden játékos az ellenfele által előzetesen meghatározott </w:t>
      </w:r>
      <w:r>
        <w:t>kedvenc</w:t>
      </w:r>
      <w:r w:rsidRPr="007F173A">
        <w:t xml:space="preserve"> várral és hőssel kell, hogy játsszon. A </w:t>
      </w:r>
      <w:r>
        <w:t>kedvenc</w:t>
      </w:r>
      <w:r w:rsidRPr="007F173A">
        <w:t xml:space="preserve"> hősnek kell a főhősnek lennie és vele kell a </w:t>
      </w:r>
      <w:proofErr w:type="spellStart"/>
      <w:r w:rsidRPr="007F173A">
        <w:t>főcsatát</w:t>
      </w:r>
      <w:proofErr w:type="spellEnd"/>
      <w:r w:rsidRPr="007F173A">
        <w:t xml:space="preserve"> is megvívni, ha ezt a feltételt nem tudja teljesíteni a játékos akkor vesztett. </w:t>
      </w:r>
    </w:p>
    <w:p w:rsidR="008746B2" w:rsidRDefault="008746B2" w:rsidP="008746B2">
      <w:pPr>
        <w:pStyle w:val="Listaszerbekezds"/>
        <w:ind w:left="1080"/>
      </w:pPr>
    </w:p>
    <w:p w:rsidR="00E54A15" w:rsidRDefault="00E54A15" w:rsidP="00E54A15">
      <w:pPr>
        <w:ind w:left="1134"/>
      </w:pPr>
      <w:proofErr w:type="spellStart"/>
      <w:r>
        <w:t>Droid</w:t>
      </w:r>
      <w:proofErr w:type="spellEnd"/>
      <w:r>
        <w:t xml:space="preserve"> hőssel nem lehet megtámadni az ellenfél főhősét.</w:t>
      </w:r>
    </w:p>
    <w:p w:rsidR="008746B2" w:rsidRDefault="008746B2" w:rsidP="008746B2">
      <w:pPr>
        <w:pStyle w:val="Listaszerbekezds"/>
        <w:ind w:left="1080"/>
      </w:pPr>
    </w:p>
    <w:p w:rsidR="004D229D" w:rsidRDefault="008746B2" w:rsidP="00E54A15">
      <w:pPr>
        <w:pStyle w:val="Listaszerbekezds"/>
        <w:ind w:left="1080"/>
      </w:pPr>
      <w:r>
        <w:t xml:space="preserve">Az ellenfél főhősét nem lehet megvenni a kocsmából. </w:t>
      </w:r>
      <w:r w:rsidR="004D229D" w:rsidRPr="007F173A">
        <w:t>Az ellenfél főhősét nem lehet megvenni a kocsmából.</w:t>
      </w:r>
    </w:p>
    <w:p w:rsidR="004D229D" w:rsidRDefault="004D229D" w:rsidP="004D229D"/>
    <w:p w:rsidR="004D229D" w:rsidRDefault="004D229D" w:rsidP="004D229D">
      <w:pPr>
        <w:pStyle w:val="Listaszerbekezds"/>
        <w:numPr>
          <w:ilvl w:val="0"/>
          <w:numId w:val="2"/>
        </w:numPr>
      </w:pPr>
      <w:r>
        <w:t xml:space="preserve">forduló: </w:t>
      </w:r>
      <w:proofErr w:type="spellStart"/>
      <w:r>
        <w:t>Mirror</w:t>
      </w:r>
      <w:proofErr w:type="spellEnd"/>
      <w:r>
        <w:t xml:space="preserve">: </w:t>
      </w:r>
      <w:proofErr w:type="spellStart"/>
      <w:r>
        <w:t>We</w:t>
      </w:r>
      <w:proofErr w:type="spellEnd"/>
      <w:r>
        <w:t xml:space="preserve"> </w:t>
      </w:r>
      <w:proofErr w:type="spellStart"/>
      <w:r>
        <w:t>are</w:t>
      </w:r>
      <w:proofErr w:type="spellEnd"/>
      <w:r>
        <w:t xml:space="preserve"> </w:t>
      </w:r>
      <w:proofErr w:type="spellStart"/>
      <w:r>
        <w:t>the</w:t>
      </w:r>
      <w:proofErr w:type="spellEnd"/>
      <w:r>
        <w:t xml:space="preserve"> </w:t>
      </w:r>
      <w:proofErr w:type="spellStart"/>
      <w:r>
        <w:t>Barbarians</w:t>
      </w:r>
      <w:proofErr w:type="spellEnd"/>
    </w:p>
    <w:p w:rsidR="004D229D" w:rsidRDefault="004D229D" w:rsidP="004D229D">
      <w:pPr>
        <w:pStyle w:val="Listaszerbekezds"/>
        <w:ind w:left="1080"/>
      </w:pPr>
      <w:r>
        <w:t xml:space="preserve">Stronghold </w:t>
      </w:r>
      <w:proofErr w:type="spellStart"/>
      <w:r>
        <w:t>Mirror</w:t>
      </w:r>
      <w:proofErr w:type="spellEnd"/>
      <w:r>
        <w:t xml:space="preserve">. </w:t>
      </w:r>
      <w:r w:rsidRPr="0029312B">
        <w:t>Játékosok csak színre licitálhatnak</w:t>
      </w:r>
      <w:r>
        <w:t>. Kék játékos kizár 0-tól 3 hőst, Piros játékos választ először a megmaradt hősök közül kezdőhőst.</w:t>
      </w:r>
    </w:p>
    <w:p w:rsidR="004D229D" w:rsidRDefault="004D229D" w:rsidP="004D229D"/>
    <w:p w:rsidR="0081076A" w:rsidRDefault="00D80286"/>
    <w:sectPr w:rsidR="0081076A">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80286" w:rsidRDefault="00D80286" w:rsidP="00E55FC1">
      <w:pPr>
        <w:spacing w:after="0" w:line="240" w:lineRule="auto"/>
      </w:pPr>
      <w:r>
        <w:separator/>
      </w:r>
    </w:p>
  </w:endnote>
  <w:endnote w:type="continuationSeparator" w:id="0">
    <w:p w:rsidR="00D80286" w:rsidRDefault="00D80286" w:rsidP="00E55F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66221030"/>
      <w:docPartObj>
        <w:docPartGallery w:val="Page Numbers (Bottom of Page)"/>
        <w:docPartUnique/>
      </w:docPartObj>
    </w:sdtPr>
    <w:sdtEndPr/>
    <w:sdtContent>
      <w:p w:rsidR="00E55FC1" w:rsidRDefault="00E55FC1">
        <w:pPr>
          <w:pStyle w:val="llb"/>
          <w:jc w:val="center"/>
        </w:pPr>
        <w:r>
          <w:fldChar w:fldCharType="begin"/>
        </w:r>
        <w:r>
          <w:instrText>PAGE   \* MERGEFORMAT</w:instrText>
        </w:r>
        <w:r>
          <w:fldChar w:fldCharType="separate"/>
        </w:r>
        <w:r>
          <w:t>2</w:t>
        </w:r>
        <w:r>
          <w:fldChar w:fldCharType="end"/>
        </w:r>
      </w:p>
    </w:sdtContent>
  </w:sdt>
  <w:p w:rsidR="00E55FC1" w:rsidRDefault="00E55FC1">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80286" w:rsidRDefault="00D80286" w:rsidP="00E55FC1">
      <w:pPr>
        <w:spacing w:after="0" w:line="240" w:lineRule="auto"/>
      </w:pPr>
      <w:r>
        <w:separator/>
      </w:r>
    </w:p>
  </w:footnote>
  <w:footnote w:type="continuationSeparator" w:id="0">
    <w:p w:rsidR="00D80286" w:rsidRDefault="00D80286" w:rsidP="00E55F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2E46425"/>
    <w:multiLevelType w:val="hybridMultilevel"/>
    <w:tmpl w:val="4F0E339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7F790BAF"/>
    <w:multiLevelType w:val="hybridMultilevel"/>
    <w:tmpl w:val="D166D81E"/>
    <w:lvl w:ilvl="0" w:tplc="DB6C67AE">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229D"/>
    <w:rsid w:val="001B2515"/>
    <w:rsid w:val="00325AA8"/>
    <w:rsid w:val="003839C9"/>
    <w:rsid w:val="004D229D"/>
    <w:rsid w:val="007952B3"/>
    <w:rsid w:val="008746B2"/>
    <w:rsid w:val="00A46672"/>
    <w:rsid w:val="00B06A61"/>
    <w:rsid w:val="00C63004"/>
    <w:rsid w:val="00D80286"/>
    <w:rsid w:val="00D8342A"/>
    <w:rsid w:val="00E54A15"/>
    <w:rsid w:val="00E55FC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38EDF7"/>
  <w15:chartTrackingRefBased/>
  <w15:docId w15:val="{61176553-FD65-4BCC-9C1A-408519ABC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E54A15"/>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4D229D"/>
    <w:pPr>
      <w:ind w:left="720"/>
      <w:contextualSpacing/>
    </w:pPr>
  </w:style>
  <w:style w:type="paragraph" w:styleId="lfej">
    <w:name w:val="header"/>
    <w:basedOn w:val="Norml"/>
    <w:link w:val="lfejChar"/>
    <w:uiPriority w:val="99"/>
    <w:unhideWhenUsed/>
    <w:rsid w:val="00E55FC1"/>
    <w:pPr>
      <w:tabs>
        <w:tab w:val="center" w:pos="4536"/>
        <w:tab w:val="right" w:pos="9072"/>
      </w:tabs>
      <w:spacing w:after="0" w:line="240" w:lineRule="auto"/>
    </w:pPr>
  </w:style>
  <w:style w:type="character" w:customStyle="1" w:styleId="lfejChar">
    <w:name w:val="Élőfej Char"/>
    <w:basedOn w:val="Bekezdsalapbettpusa"/>
    <w:link w:val="lfej"/>
    <w:uiPriority w:val="99"/>
    <w:rsid w:val="00E55FC1"/>
  </w:style>
  <w:style w:type="paragraph" w:styleId="llb">
    <w:name w:val="footer"/>
    <w:basedOn w:val="Norml"/>
    <w:link w:val="llbChar"/>
    <w:uiPriority w:val="99"/>
    <w:unhideWhenUsed/>
    <w:rsid w:val="00E55FC1"/>
    <w:pPr>
      <w:tabs>
        <w:tab w:val="center" w:pos="4536"/>
        <w:tab w:val="right" w:pos="9072"/>
      </w:tabs>
      <w:spacing w:after="0" w:line="240" w:lineRule="auto"/>
    </w:pPr>
  </w:style>
  <w:style w:type="character" w:customStyle="1" w:styleId="llbChar">
    <w:name w:val="Élőláb Char"/>
    <w:basedOn w:val="Bekezdsalapbettpusa"/>
    <w:link w:val="llb"/>
    <w:uiPriority w:val="99"/>
    <w:rsid w:val="00E55F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3</Pages>
  <Words>688</Words>
  <Characters>4753</Characters>
  <Application>Microsoft Office Word</Application>
  <DocSecurity>0</DocSecurity>
  <Lines>39</Lines>
  <Paragraphs>10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Sziklay Richárd</dc:creator>
  <cp:keywords/>
  <dc:description/>
  <cp:lastModifiedBy>Dr. Sziklay Richárd</cp:lastModifiedBy>
  <cp:revision>5</cp:revision>
  <dcterms:created xsi:type="dcterms:W3CDTF">2022-09-05T10:35:00Z</dcterms:created>
  <dcterms:modified xsi:type="dcterms:W3CDTF">2022-09-07T15:26:00Z</dcterms:modified>
</cp:coreProperties>
</file>